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4046" w14:textId="77777777" w:rsidR="009D0D83" w:rsidRDefault="009D0D83">
      <w:pPr>
        <w:rPr>
          <w:rFonts w:asciiTheme="majorHAnsi" w:hAnsiTheme="majorHAnsi"/>
          <w:i/>
          <w:iCs/>
          <w:color w:val="215E99" w:themeColor="text2" w:themeTint="BF"/>
          <w:sz w:val="28"/>
          <w:szCs w:val="28"/>
          <w:u w:val="single"/>
        </w:rPr>
      </w:pPr>
    </w:p>
    <w:p w14:paraId="1434CECD" w14:textId="7198AF55" w:rsidR="00BA034F" w:rsidRPr="007D63CD" w:rsidRDefault="00883A73">
      <w:pPr>
        <w:rPr>
          <w:rFonts w:asciiTheme="majorHAnsi" w:hAnsiTheme="majorHAnsi"/>
          <w:i/>
          <w:iCs/>
          <w:color w:val="215E99" w:themeColor="text2" w:themeTint="BF"/>
          <w:sz w:val="28"/>
          <w:szCs w:val="28"/>
          <w:u w:val="single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8CDA28" wp14:editId="74F60F65">
            <wp:simplePos x="0" y="0"/>
            <wp:positionH relativeFrom="margin">
              <wp:posOffset>-114300</wp:posOffset>
            </wp:positionH>
            <wp:positionV relativeFrom="page">
              <wp:posOffset>205740</wp:posOffset>
            </wp:positionV>
            <wp:extent cx="1112520" cy="1226820"/>
            <wp:effectExtent l="0" t="0" r="0" b="0"/>
            <wp:wrapSquare wrapText="bothSides"/>
            <wp:docPr id="147390543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05437" name="Picture 147390543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E2181" w:rsidRPr="007D63CD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C95C48D" wp14:editId="397BCAA4">
            <wp:simplePos x="0" y="0"/>
            <wp:positionH relativeFrom="column">
              <wp:posOffset>5135880</wp:posOffset>
            </wp:positionH>
            <wp:positionV relativeFrom="page">
              <wp:posOffset>152400</wp:posOffset>
            </wp:positionV>
            <wp:extent cx="1073785" cy="1017270"/>
            <wp:effectExtent l="0" t="0" r="0" b="0"/>
            <wp:wrapTopAndBottom/>
            <wp:docPr id="1003238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238456" name="Picture 100323845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1017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1B68" w:rsidRPr="007D63CD">
        <w:rPr>
          <w:rFonts w:asciiTheme="majorHAnsi" w:hAnsiTheme="majorHAnsi"/>
          <w:i/>
          <w:iCs/>
          <w:color w:val="215E99" w:themeColor="text2" w:themeTint="BF"/>
          <w:sz w:val="28"/>
          <w:szCs w:val="28"/>
          <w:u w:val="single"/>
        </w:rPr>
        <w:t xml:space="preserve">Good News Story </w:t>
      </w:r>
    </w:p>
    <w:p w14:paraId="5C08C614" w14:textId="71497528" w:rsidR="00C71B68" w:rsidRPr="009D0D83" w:rsidRDefault="00C71B68">
      <w:pPr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</w:rPr>
      </w:pPr>
      <w:r w:rsidRPr="009D0D83">
        <w:rPr>
          <w:rFonts w:asciiTheme="majorHAnsi" w:hAnsiTheme="majorHAnsi"/>
          <w:b/>
          <w:bCs/>
          <w:i/>
          <w:iCs/>
          <w:color w:val="000000" w:themeColor="text1"/>
          <w:sz w:val="32"/>
          <w:szCs w:val="32"/>
        </w:rPr>
        <w:t>Rena</w:t>
      </w:r>
    </w:p>
    <w:p w14:paraId="00CF9E12" w14:textId="12F14205" w:rsidR="00DB49DA" w:rsidRPr="007D63CD" w:rsidRDefault="00DB49DA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>I</w:t>
      </w:r>
      <w:r w:rsidR="00313B70" w:rsidRPr="007D63CD">
        <w:rPr>
          <w:rFonts w:asciiTheme="majorHAnsi" w:hAnsiTheme="majorHAnsi"/>
          <w:sz w:val="28"/>
          <w:szCs w:val="28"/>
        </w:rPr>
        <w:t xml:space="preserve"> first</w:t>
      </w:r>
      <w:r w:rsidRPr="007D63CD">
        <w:rPr>
          <w:rFonts w:asciiTheme="majorHAnsi" w:hAnsiTheme="majorHAnsi"/>
          <w:sz w:val="28"/>
          <w:szCs w:val="28"/>
        </w:rPr>
        <w:t xml:space="preserve"> heard about</w:t>
      </w:r>
      <w:r w:rsidR="00C71B68" w:rsidRPr="007D63CD">
        <w:rPr>
          <w:rFonts w:asciiTheme="majorHAnsi" w:hAnsiTheme="majorHAnsi"/>
          <w:sz w:val="28"/>
          <w:szCs w:val="28"/>
        </w:rPr>
        <w:t xml:space="preserve"> the </w:t>
      </w:r>
      <w:r w:rsidR="00C71B68" w:rsidRPr="007D63CD">
        <w:rPr>
          <w:rFonts w:asciiTheme="majorHAnsi" w:hAnsiTheme="majorHAnsi"/>
          <w:b/>
          <w:bCs/>
          <w:sz w:val="28"/>
          <w:szCs w:val="28"/>
        </w:rPr>
        <w:t>S</w:t>
      </w:r>
      <w:r w:rsidRPr="007D63CD">
        <w:rPr>
          <w:rFonts w:asciiTheme="majorHAnsi" w:hAnsiTheme="majorHAnsi"/>
          <w:b/>
          <w:bCs/>
          <w:sz w:val="28"/>
          <w:szCs w:val="28"/>
        </w:rPr>
        <w:t>outh Community Recovery Network</w:t>
      </w:r>
      <w:r w:rsidRPr="007D63CD">
        <w:rPr>
          <w:rFonts w:asciiTheme="majorHAnsi" w:hAnsiTheme="majorHAnsi"/>
          <w:sz w:val="28"/>
          <w:szCs w:val="28"/>
        </w:rPr>
        <w:t xml:space="preserve"> </w:t>
      </w:r>
      <w:r w:rsidR="00C71B68" w:rsidRPr="007D63CD">
        <w:rPr>
          <w:rFonts w:asciiTheme="majorHAnsi" w:hAnsiTheme="majorHAnsi"/>
          <w:sz w:val="28"/>
          <w:szCs w:val="28"/>
        </w:rPr>
        <w:t>through attending fellowship</w:t>
      </w:r>
      <w:r w:rsidRPr="007D63CD">
        <w:rPr>
          <w:rFonts w:asciiTheme="majorHAnsi" w:hAnsiTheme="majorHAnsi"/>
          <w:sz w:val="28"/>
          <w:szCs w:val="28"/>
        </w:rPr>
        <w:t xml:space="preserve"> meetings</w:t>
      </w:r>
      <w:r w:rsidR="00C71B68" w:rsidRPr="007D63CD">
        <w:rPr>
          <w:rFonts w:asciiTheme="majorHAnsi" w:hAnsiTheme="majorHAnsi"/>
          <w:sz w:val="28"/>
          <w:szCs w:val="28"/>
        </w:rPr>
        <w:t xml:space="preserve">. </w:t>
      </w:r>
      <w:r w:rsidR="00645708" w:rsidRPr="007D63CD">
        <w:rPr>
          <w:rFonts w:asciiTheme="majorHAnsi" w:hAnsiTheme="majorHAnsi"/>
          <w:sz w:val="28"/>
          <w:szCs w:val="28"/>
        </w:rPr>
        <w:t xml:space="preserve">In October 2025 </w:t>
      </w:r>
      <w:r w:rsidR="00C71B68" w:rsidRPr="007D63CD">
        <w:rPr>
          <w:rFonts w:asciiTheme="majorHAnsi" w:hAnsiTheme="majorHAnsi"/>
          <w:sz w:val="28"/>
          <w:szCs w:val="28"/>
        </w:rPr>
        <w:t>I began going to the</w:t>
      </w:r>
      <w:r w:rsidRPr="007D63CD">
        <w:rPr>
          <w:rFonts w:asciiTheme="majorHAnsi" w:hAnsiTheme="majorHAnsi"/>
          <w:sz w:val="28"/>
          <w:szCs w:val="28"/>
        </w:rPr>
        <w:t xml:space="preserve"> Women’s Group in the Gorbals and from there I </w:t>
      </w:r>
      <w:r w:rsidR="00C71B68" w:rsidRPr="007D63CD">
        <w:rPr>
          <w:rFonts w:asciiTheme="majorHAnsi" w:hAnsiTheme="majorHAnsi"/>
          <w:sz w:val="28"/>
          <w:szCs w:val="28"/>
        </w:rPr>
        <w:t xml:space="preserve">became a regular participant </w:t>
      </w:r>
      <w:r w:rsidRPr="007D63CD">
        <w:rPr>
          <w:rFonts w:asciiTheme="majorHAnsi" w:hAnsiTheme="majorHAnsi"/>
          <w:sz w:val="28"/>
          <w:szCs w:val="28"/>
        </w:rPr>
        <w:t>at</w:t>
      </w:r>
      <w:r w:rsidR="00C71B68" w:rsidRPr="007D63CD">
        <w:rPr>
          <w:rFonts w:asciiTheme="majorHAnsi" w:hAnsiTheme="majorHAnsi"/>
          <w:sz w:val="28"/>
          <w:szCs w:val="28"/>
        </w:rPr>
        <w:t xml:space="preserve"> all the cafes</w:t>
      </w:r>
      <w:r w:rsidRPr="007D63CD">
        <w:rPr>
          <w:rFonts w:asciiTheme="majorHAnsi" w:hAnsiTheme="majorHAnsi"/>
          <w:sz w:val="28"/>
          <w:szCs w:val="28"/>
        </w:rPr>
        <w:t xml:space="preserve"> and </w:t>
      </w:r>
      <w:r w:rsidR="00C71B68" w:rsidRPr="007D63CD">
        <w:rPr>
          <w:rFonts w:asciiTheme="majorHAnsi" w:hAnsiTheme="majorHAnsi"/>
          <w:sz w:val="28"/>
          <w:szCs w:val="28"/>
        </w:rPr>
        <w:t xml:space="preserve">groups that </w:t>
      </w:r>
      <w:r w:rsidRPr="007D63CD">
        <w:rPr>
          <w:rFonts w:asciiTheme="majorHAnsi" w:hAnsiTheme="majorHAnsi"/>
          <w:sz w:val="28"/>
          <w:szCs w:val="28"/>
        </w:rPr>
        <w:t xml:space="preserve">the </w:t>
      </w:r>
      <w:r w:rsidR="00C71B68" w:rsidRPr="007D63CD">
        <w:rPr>
          <w:rFonts w:asciiTheme="majorHAnsi" w:hAnsiTheme="majorHAnsi"/>
          <w:sz w:val="28"/>
          <w:szCs w:val="28"/>
        </w:rPr>
        <w:t>SCRN</w:t>
      </w:r>
      <w:r w:rsidRPr="007D63CD">
        <w:rPr>
          <w:rFonts w:asciiTheme="majorHAnsi" w:hAnsiTheme="majorHAnsi"/>
          <w:sz w:val="28"/>
          <w:szCs w:val="28"/>
        </w:rPr>
        <w:t xml:space="preserve"> have</w:t>
      </w:r>
      <w:r w:rsidR="00C71B68" w:rsidRPr="007D63CD">
        <w:rPr>
          <w:rFonts w:asciiTheme="majorHAnsi" w:hAnsiTheme="majorHAnsi"/>
          <w:sz w:val="28"/>
          <w:szCs w:val="28"/>
        </w:rPr>
        <w:t xml:space="preserve">. </w:t>
      </w:r>
    </w:p>
    <w:p w14:paraId="41A7FE30" w14:textId="1E68C739" w:rsidR="00DB49DA" w:rsidRPr="007D63CD" w:rsidRDefault="00C71B68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>I had only been in recovery 2 months prior to this after 45 years of using drugs and 35 years</w:t>
      </w:r>
      <w:r w:rsidR="00DB49DA" w:rsidRPr="007D63CD">
        <w:rPr>
          <w:rFonts w:asciiTheme="majorHAnsi" w:hAnsiTheme="majorHAnsi"/>
          <w:sz w:val="28"/>
          <w:szCs w:val="28"/>
        </w:rPr>
        <w:t xml:space="preserve"> on</w:t>
      </w:r>
      <w:r w:rsidRPr="007D63CD">
        <w:rPr>
          <w:rFonts w:asciiTheme="majorHAnsi" w:hAnsiTheme="majorHAnsi"/>
          <w:sz w:val="28"/>
          <w:szCs w:val="28"/>
        </w:rPr>
        <w:t xml:space="preserve"> prescription drugs. I</w:t>
      </w:r>
      <w:r w:rsidR="00DB49DA" w:rsidRPr="007D63CD">
        <w:rPr>
          <w:rFonts w:asciiTheme="majorHAnsi" w:hAnsiTheme="majorHAnsi"/>
          <w:sz w:val="28"/>
          <w:szCs w:val="28"/>
        </w:rPr>
        <w:t xml:space="preserve"> had</w:t>
      </w:r>
      <w:r w:rsidRPr="007D63CD">
        <w:rPr>
          <w:rFonts w:asciiTheme="majorHAnsi" w:hAnsiTheme="majorHAnsi"/>
          <w:sz w:val="28"/>
          <w:szCs w:val="28"/>
        </w:rPr>
        <w:t xml:space="preserve"> tried to stop using several times in</w:t>
      </w:r>
      <w:r w:rsidR="00DB49DA" w:rsidRPr="007D63CD">
        <w:rPr>
          <w:rFonts w:asciiTheme="majorHAnsi" w:hAnsiTheme="majorHAnsi"/>
          <w:sz w:val="28"/>
          <w:szCs w:val="28"/>
        </w:rPr>
        <w:t xml:space="preserve"> the</w:t>
      </w:r>
      <w:r w:rsidRPr="007D63CD">
        <w:rPr>
          <w:rFonts w:asciiTheme="majorHAnsi" w:hAnsiTheme="majorHAnsi"/>
          <w:sz w:val="28"/>
          <w:szCs w:val="28"/>
        </w:rPr>
        <w:t xml:space="preserve"> past </w:t>
      </w:r>
      <w:r w:rsidR="00DB49DA" w:rsidRPr="007D63CD">
        <w:rPr>
          <w:rFonts w:asciiTheme="majorHAnsi" w:hAnsiTheme="majorHAnsi"/>
          <w:sz w:val="28"/>
          <w:szCs w:val="28"/>
        </w:rPr>
        <w:t xml:space="preserve">through attending </w:t>
      </w:r>
      <w:r w:rsidRPr="007D63CD">
        <w:rPr>
          <w:rFonts w:asciiTheme="majorHAnsi" w:hAnsiTheme="majorHAnsi"/>
          <w:sz w:val="28"/>
          <w:szCs w:val="28"/>
        </w:rPr>
        <w:t>rehabs</w:t>
      </w:r>
      <w:r w:rsidR="00DB49DA" w:rsidRPr="007D63CD">
        <w:rPr>
          <w:rFonts w:asciiTheme="majorHAnsi" w:hAnsiTheme="majorHAnsi"/>
          <w:sz w:val="28"/>
          <w:szCs w:val="28"/>
        </w:rPr>
        <w:t xml:space="preserve"> and </w:t>
      </w:r>
      <w:r w:rsidRPr="007D63CD">
        <w:rPr>
          <w:rFonts w:asciiTheme="majorHAnsi" w:hAnsiTheme="majorHAnsi"/>
          <w:sz w:val="28"/>
          <w:szCs w:val="28"/>
        </w:rPr>
        <w:t>detox</w:t>
      </w:r>
      <w:r w:rsidR="00DB49DA" w:rsidRPr="007D63CD">
        <w:rPr>
          <w:rFonts w:asciiTheme="majorHAnsi" w:hAnsiTheme="majorHAnsi"/>
          <w:sz w:val="28"/>
          <w:szCs w:val="28"/>
        </w:rPr>
        <w:t xml:space="preserve"> centres</w:t>
      </w:r>
      <w:r w:rsidRPr="007D63CD">
        <w:rPr>
          <w:rFonts w:asciiTheme="majorHAnsi" w:hAnsiTheme="majorHAnsi"/>
          <w:sz w:val="28"/>
          <w:szCs w:val="28"/>
        </w:rPr>
        <w:t xml:space="preserve"> </w:t>
      </w:r>
      <w:r w:rsidR="00DB49DA" w:rsidRPr="007D63CD">
        <w:rPr>
          <w:rFonts w:asciiTheme="majorHAnsi" w:hAnsiTheme="majorHAnsi"/>
          <w:sz w:val="28"/>
          <w:szCs w:val="28"/>
        </w:rPr>
        <w:t xml:space="preserve">however I </w:t>
      </w:r>
      <w:r w:rsidRPr="007D63CD">
        <w:rPr>
          <w:rFonts w:asciiTheme="majorHAnsi" w:hAnsiTheme="majorHAnsi"/>
          <w:sz w:val="28"/>
          <w:szCs w:val="28"/>
        </w:rPr>
        <w:t>didn’t understand anything about connection which is vital when trying to recover</w:t>
      </w:r>
      <w:r w:rsidR="001D746D" w:rsidRPr="007D63CD">
        <w:rPr>
          <w:rFonts w:asciiTheme="majorHAnsi" w:hAnsiTheme="majorHAnsi"/>
          <w:sz w:val="28"/>
          <w:szCs w:val="28"/>
        </w:rPr>
        <w:t xml:space="preserve"> once you leave these services.</w:t>
      </w:r>
      <w:r w:rsidRPr="007D63CD">
        <w:rPr>
          <w:rFonts w:asciiTheme="majorHAnsi" w:hAnsiTheme="majorHAnsi"/>
          <w:sz w:val="28"/>
          <w:szCs w:val="28"/>
        </w:rPr>
        <w:t xml:space="preserve">  </w:t>
      </w:r>
    </w:p>
    <w:p w14:paraId="056302C6" w14:textId="67AD11F2" w:rsidR="00645708" w:rsidRPr="007D63CD" w:rsidRDefault="00DB49DA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 xml:space="preserve">The staff, volunteers and other participants at the SCRN gave me support and showed belief in me when I didn’t believe in myself. </w:t>
      </w:r>
      <w:r w:rsidR="00C71B68" w:rsidRPr="007D63CD">
        <w:rPr>
          <w:rFonts w:asciiTheme="majorHAnsi" w:hAnsiTheme="majorHAnsi"/>
          <w:sz w:val="28"/>
          <w:szCs w:val="28"/>
        </w:rPr>
        <w:t>Thank</w:t>
      </w:r>
      <w:r w:rsidRPr="007D63CD">
        <w:rPr>
          <w:rFonts w:asciiTheme="majorHAnsi" w:hAnsiTheme="majorHAnsi"/>
          <w:sz w:val="28"/>
          <w:szCs w:val="28"/>
        </w:rPr>
        <w:t>s</w:t>
      </w:r>
      <w:r w:rsidR="00C71B68" w:rsidRPr="007D63CD">
        <w:rPr>
          <w:rFonts w:asciiTheme="majorHAnsi" w:hAnsiTheme="majorHAnsi"/>
          <w:sz w:val="28"/>
          <w:szCs w:val="28"/>
        </w:rPr>
        <w:t xml:space="preserve"> to the</w:t>
      </w:r>
      <w:r w:rsidRPr="007D63CD">
        <w:rPr>
          <w:rFonts w:asciiTheme="majorHAnsi" w:hAnsiTheme="majorHAnsi"/>
          <w:sz w:val="28"/>
          <w:szCs w:val="28"/>
        </w:rPr>
        <w:t>m</w:t>
      </w:r>
      <w:r w:rsidR="00645708" w:rsidRPr="007D63CD">
        <w:rPr>
          <w:rFonts w:asciiTheme="majorHAnsi" w:hAnsiTheme="majorHAnsi"/>
          <w:sz w:val="28"/>
          <w:szCs w:val="28"/>
        </w:rPr>
        <w:t xml:space="preserve"> and fellowship meetings</w:t>
      </w:r>
      <w:r w:rsidR="00C71B68" w:rsidRPr="007D63CD">
        <w:rPr>
          <w:rFonts w:asciiTheme="majorHAnsi" w:hAnsiTheme="majorHAnsi"/>
          <w:sz w:val="28"/>
          <w:szCs w:val="28"/>
        </w:rPr>
        <w:t xml:space="preserve"> I haven’t used </w:t>
      </w:r>
      <w:r w:rsidR="00645708" w:rsidRPr="007D63CD">
        <w:rPr>
          <w:rFonts w:asciiTheme="majorHAnsi" w:hAnsiTheme="majorHAnsi"/>
          <w:sz w:val="28"/>
          <w:szCs w:val="28"/>
        </w:rPr>
        <w:t xml:space="preserve">any </w:t>
      </w:r>
      <w:r w:rsidR="00C71B68" w:rsidRPr="007D63CD">
        <w:rPr>
          <w:rFonts w:asciiTheme="majorHAnsi" w:hAnsiTheme="majorHAnsi"/>
          <w:sz w:val="28"/>
          <w:szCs w:val="28"/>
        </w:rPr>
        <w:t>dr</w:t>
      </w:r>
      <w:r w:rsidR="00645708" w:rsidRPr="007D63CD">
        <w:rPr>
          <w:rFonts w:asciiTheme="majorHAnsi" w:hAnsiTheme="majorHAnsi"/>
          <w:sz w:val="28"/>
          <w:szCs w:val="28"/>
        </w:rPr>
        <w:t xml:space="preserve">ugs and </w:t>
      </w:r>
      <w:r w:rsidR="00C71B68" w:rsidRPr="007D63CD">
        <w:rPr>
          <w:rFonts w:asciiTheme="majorHAnsi" w:hAnsiTheme="majorHAnsi"/>
          <w:sz w:val="28"/>
          <w:szCs w:val="28"/>
        </w:rPr>
        <w:t>have managed to come of</w:t>
      </w:r>
      <w:r w:rsidR="00645708" w:rsidRPr="007D63CD">
        <w:rPr>
          <w:rFonts w:asciiTheme="majorHAnsi" w:hAnsiTheme="majorHAnsi"/>
          <w:sz w:val="28"/>
          <w:szCs w:val="28"/>
        </w:rPr>
        <w:t>f</w:t>
      </w:r>
      <w:r w:rsidR="00C71B68" w:rsidRPr="007D63CD">
        <w:rPr>
          <w:rFonts w:asciiTheme="majorHAnsi" w:hAnsiTheme="majorHAnsi"/>
          <w:sz w:val="28"/>
          <w:szCs w:val="28"/>
        </w:rPr>
        <w:t xml:space="preserve"> meth</w:t>
      </w:r>
      <w:r w:rsidR="00313B70" w:rsidRPr="007D63CD">
        <w:rPr>
          <w:rFonts w:asciiTheme="majorHAnsi" w:hAnsiTheme="majorHAnsi"/>
          <w:sz w:val="28"/>
          <w:szCs w:val="28"/>
        </w:rPr>
        <w:t>a</w:t>
      </w:r>
      <w:r w:rsidR="00C71B68" w:rsidRPr="007D63CD">
        <w:rPr>
          <w:rFonts w:asciiTheme="majorHAnsi" w:hAnsiTheme="majorHAnsi"/>
          <w:sz w:val="28"/>
          <w:szCs w:val="28"/>
        </w:rPr>
        <w:t>done after 35 years</w:t>
      </w:r>
      <w:r w:rsidR="001D746D" w:rsidRPr="007D63CD">
        <w:rPr>
          <w:rFonts w:asciiTheme="majorHAnsi" w:hAnsiTheme="majorHAnsi"/>
          <w:sz w:val="28"/>
          <w:szCs w:val="28"/>
        </w:rPr>
        <w:t>!</w:t>
      </w:r>
    </w:p>
    <w:p w14:paraId="33222CE9" w14:textId="5AF5118F" w:rsidR="00C71B68" w:rsidRPr="007D63CD" w:rsidRDefault="00645708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>I</w:t>
      </w:r>
      <w:r w:rsidR="00C71B68" w:rsidRPr="007D63CD">
        <w:rPr>
          <w:rFonts w:asciiTheme="majorHAnsi" w:hAnsiTheme="majorHAnsi"/>
          <w:sz w:val="28"/>
          <w:szCs w:val="28"/>
        </w:rPr>
        <w:t xml:space="preserve"> will celebrate my first day clean on 21</w:t>
      </w:r>
      <w:r w:rsidR="00C71B68" w:rsidRPr="007D63CD">
        <w:rPr>
          <w:rFonts w:asciiTheme="majorHAnsi" w:hAnsiTheme="majorHAnsi"/>
          <w:sz w:val="28"/>
          <w:szCs w:val="28"/>
          <w:vertAlign w:val="superscript"/>
        </w:rPr>
        <w:t>st</w:t>
      </w:r>
      <w:r w:rsidR="00C71B68" w:rsidRPr="007D63CD">
        <w:rPr>
          <w:rFonts w:asciiTheme="majorHAnsi" w:hAnsiTheme="majorHAnsi"/>
          <w:sz w:val="28"/>
          <w:szCs w:val="28"/>
        </w:rPr>
        <w:t xml:space="preserve"> March.</w:t>
      </w:r>
      <w:r w:rsidRPr="007D63CD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D63CD">
        <w:rPr>
          <w:rFonts w:asciiTheme="majorHAnsi" w:hAnsiTheme="majorHAnsi"/>
          <w:sz w:val="28"/>
          <w:szCs w:val="28"/>
        </w:rPr>
        <w:t>Yayyy</w:t>
      </w:r>
      <w:proofErr w:type="spellEnd"/>
      <w:r w:rsidRPr="007D63CD">
        <w:rPr>
          <w:rFonts w:asciiTheme="majorHAnsi" w:hAnsiTheme="majorHAnsi"/>
          <w:sz w:val="28"/>
          <w:szCs w:val="28"/>
        </w:rPr>
        <w:t>!!</w:t>
      </w:r>
    </w:p>
    <w:p w14:paraId="13E184E5" w14:textId="3F6101BC" w:rsidR="006B0A09" w:rsidRPr="007D63CD" w:rsidRDefault="006B0A09" w:rsidP="006B0A09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 xml:space="preserve">Attending the South Community Recovery Network is now part of my daily routine. I have met lots of good people and made new friends and connections. </w:t>
      </w:r>
    </w:p>
    <w:p w14:paraId="2DBE9EAB" w14:textId="4E5F3399" w:rsidR="006B0A09" w:rsidRPr="007D63CD" w:rsidRDefault="006B0A09" w:rsidP="006B0A09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>I enjoy doing different activities at the cafes such as arts &amp; crafts, groupwork sessions, bingo and</w:t>
      </w:r>
      <w:r w:rsidR="001D746D" w:rsidRPr="007D63CD">
        <w:rPr>
          <w:rFonts w:asciiTheme="majorHAnsi" w:hAnsiTheme="majorHAnsi"/>
          <w:sz w:val="28"/>
          <w:szCs w:val="28"/>
        </w:rPr>
        <w:t xml:space="preserve"> the</w:t>
      </w:r>
      <w:r w:rsidRPr="007D63CD">
        <w:rPr>
          <w:rFonts w:asciiTheme="majorHAnsi" w:hAnsiTheme="majorHAnsi"/>
          <w:sz w:val="28"/>
          <w:szCs w:val="28"/>
        </w:rPr>
        <w:t xml:space="preserve"> quizzes. </w:t>
      </w:r>
    </w:p>
    <w:p w14:paraId="3F8F5340" w14:textId="7C1B775E" w:rsidR="001D746D" w:rsidRPr="007D63CD" w:rsidRDefault="001D746D" w:rsidP="006B0A09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 xml:space="preserve">I tell everyone about the SCRN and encourage everyone I meet to go along and get involved. </w:t>
      </w:r>
    </w:p>
    <w:p w14:paraId="0C5B040A" w14:textId="63BF5471" w:rsidR="00C71B68" w:rsidRPr="007D63CD" w:rsidRDefault="00C71B68">
      <w:pPr>
        <w:rPr>
          <w:rFonts w:asciiTheme="majorHAnsi" w:hAnsiTheme="majorHAnsi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>I now</w:t>
      </w:r>
      <w:r w:rsidR="001D746D" w:rsidRPr="007D63CD">
        <w:rPr>
          <w:rFonts w:asciiTheme="majorHAnsi" w:hAnsiTheme="majorHAnsi"/>
          <w:sz w:val="28"/>
          <w:szCs w:val="28"/>
        </w:rPr>
        <w:t xml:space="preserve"> also</w:t>
      </w:r>
      <w:r w:rsidRPr="007D63CD">
        <w:rPr>
          <w:rFonts w:asciiTheme="majorHAnsi" w:hAnsiTheme="majorHAnsi"/>
          <w:sz w:val="28"/>
          <w:szCs w:val="28"/>
        </w:rPr>
        <w:t xml:space="preserve"> volunteer at Turning Point Scotland after completing a </w:t>
      </w:r>
      <w:proofErr w:type="gramStart"/>
      <w:r w:rsidRPr="007D63CD">
        <w:rPr>
          <w:rFonts w:asciiTheme="majorHAnsi" w:hAnsiTheme="majorHAnsi"/>
          <w:sz w:val="28"/>
          <w:szCs w:val="28"/>
        </w:rPr>
        <w:t>12 week</w:t>
      </w:r>
      <w:proofErr w:type="gramEnd"/>
      <w:r w:rsidRPr="007D63CD">
        <w:rPr>
          <w:rFonts w:asciiTheme="majorHAnsi" w:hAnsiTheme="majorHAnsi"/>
          <w:sz w:val="28"/>
          <w:szCs w:val="28"/>
        </w:rPr>
        <w:t xml:space="preserve"> course with them</w:t>
      </w:r>
      <w:r w:rsidR="001D746D" w:rsidRPr="007D63CD">
        <w:rPr>
          <w:rFonts w:asciiTheme="majorHAnsi" w:hAnsiTheme="majorHAnsi"/>
          <w:sz w:val="28"/>
          <w:szCs w:val="28"/>
        </w:rPr>
        <w:t>.</w:t>
      </w:r>
      <w:r w:rsidRPr="007D63CD">
        <w:rPr>
          <w:rFonts w:asciiTheme="majorHAnsi" w:hAnsiTheme="majorHAnsi"/>
          <w:sz w:val="28"/>
          <w:szCs w:val="28"/>
        </w:rPr>
        <w:t xml:space="preserve"> I go into the </w:t>
      </w:r>
      <w:r w:rsidR="001D746D" w:rsidRPr="007D63CD">
        <w:rPr>
          <w:rFonts w:asciiTheme="majorHAnsi" w:hAnsiTheme="majorHAnsi"/>
          <w:sz w:val="28"/>
          <w:szCs w:val="28"/>
        </w:rPr>
        <w:t>C</w:t>
      </w:r>
      <w:r w:rsidRPr="007D63CD">
        <w:rPr>
          <w:rFonts w:asciiTheme="majorHAnsi" w:hAnsiTheme="majorHAnsi"/>
          <w:sz w:val="28"/>
          <w:szCs w:val="28"/>
        </w:rPr>
        <w:t>risi</w:t>
      </w:r>
      <w:r w:rsidR="001D746D" w:rsidRPr="007D63CD">
        <w:rPr>
          <w:rFonts w:asciiTheme="majorHAnsi" w:hAnsiTheme="majorHAnsi"/>
          <w:sz w:val="28"/>
          <w:szCs w:val="28"/>
        </w:rPr>
        <w:t>s</w:t>
      </w:r>
      <w:r w:rsidRPr="007D63CD">
        <w:rPr>
          <w:rFonts w:asciiTheme="majorHAnsi" w:hAnsiTheme="majorHAnsi"/>
          <w:sz w:val="28"/>
          <w:szCs w:val="28"/>
        </w:rPr>
        <w:t xml:space="preserve"> </w:t>
      </w:r>
      <w:r w:rsidR="001D746D" w:rsidRPr="007D63CD">
        <w:rPr>
          <w:rFonts w:asciiTheme="majorHAnsi" w:hAnsiTheme="majorHAnsi"/>
          <w:sz w:val="28"/>
          <w:szCs w:val="28"/>
        </w:rPr>
        <w:t>C</w:t>
      </w:r>
      <w:r w:rsidRPr="007D63CD">
        <w:rPr>
          <w:rFonts w:asciiTheme="majorHAnsi" w:hAnsiTheme="majorHAnsi"/>
          <w:sz w:val="28"/>
          <w:szCs w:val="28"/>
        </w:rPr>
        <w:t xml:space="preserve">entre </w:t>
      </w:r>
      <w:r w:rsidR="001D746D" w:rsidRPr="007D63CD">
        <w:rPr>
          <w:rFonts w:asciiTheme="majorHAnsi" w:hAnsiTheme="majorHAnsi"/>
          <w:sz w:val="28"/>
          <w:szCs w:val="28"/>
        </w:rPr>
        <w:t xml:space="preserve">&amp; Stabilisation Unit </w:t>
      </w:r>
      <w:r w:rsidRPr="007D63CD">
        <w:rPr>
          <w:rFonts w:asciiTheme="majorHAnsi" w:hAnsiTheme="majorHAnsi"/>
          <w:sz w:val="28"/>
          <w:szCs w:val="28"/>
        </w:rPr>
        <w:t>no longer as a s</w:t>
      </w:r>
      <w:r w:rsidR="001D746D" w:rsidRPr="007D63CD">
        <w:rPr>
          <w:rFonts w:asciiTheme="majorHAnsi" w:hAnsiTheme="majorHAnsi"/>
          <w:sz w:val="28"/>
          <w:szCs w:val="28"/>
        </w:rPr>
        <w:t xml:space="preserve">ervice user </w:t>
      </w:r>
      <w:r w:rsidRPr="007D63CD">
        <w:rPr>
          <w:rFonts w:asciiTheme="majorHAnsi" w:hAnsiTheme="majorHAnsi"/>
          <w:sz w:val="28"/>
          <w:szCs w:val="28"/>
        </w:rPr>
        <w:t xml:space="preserve">but as a </w:t>
      </w:r>
      <w:r w:rsidR="001D746D" w:rsidRPr="007D63CD">
        <w:rPr>
          <w:rFonts w:asciiTheme="majorHAnsi" w:hAnsiTheme="majorHAnsi"/>
          <w:sz w:val="28"/>
          <w:szCs w:val="28"/>
        </w:rPr>
        <w:t>volunteer helping to facilitate groups. I also accompany service users from Move On to fellowship meeting and recovery cafes.</w:t>
      </w:r>
    </w:p>
    <w:p w14:paraId="4B64AC7B" w14:textId="757AB54B" w:rsidR="00DB49DA" w:rsidRPr="007D63CD" w:rsidRDefault="00313B70">
      <w:pPr>
        <w:rPr>
          <w:rFonts w:ascii="Cambria" w:hAnsi="Cambria"/>
          <w:sz w:val="28"/>
          <w:szCs w:val="28"/>
        </w:rPr>
      </w:pPr>
      <w:r w:rsidRPr="007D63CD">
        <w:rPr>
          <w:rFonts w:asciiTheme="majorHAnsi" w:hAnsiTheme="majorHAnsi"/>
          <w:sz w:val="28"/>
          <w:szCs w:val="28"/>
        </w:rPr>
        <w:t xml:space="preserve">I am buzzing to say I am </w:t>
      </w:r>
      <w:r w:rsidR="00DB49DA" w:rsidRPr="007D63CD">
        <w:rPr>
          <w:rFonts w:asciiTheme="majorHAnsi" w:hAnsiTheme="majorHAnsi"/>
          <w:sz w:val="28"/>
          <w:szCs w:val="28"/>
        </w:rPr>
        <w:t>going my first ever holiday drug free with p</w:t>
      </w:r>
      <w:r w:rsidRPr="007D63CD">
        <w:rPr>
          <w:rFonts w:asciiTheme="majorHAnsi" w:hAnsiTheme="majorHAnsi"/>
          <w:sz w:val="28"/>
          <w:szCs w:val="28"/>
        </w:rPr>
        <w:t>eople</w:t>
      </w:r>
      <w:r w:rsidR="00DB49DA" w:rsidRPr="007D63CD">
        <w:rPr>
          <w:rFonts w:asciiTheme="majorHAnsi" w:hAnsiTheme="majorHAnsi"/>
          <w:sz w:val="28"/>
          <w:szCs w:val="28"/>
        </w:rPr>
        <w:t xml:space="preserve"> I have met through recovery</w:t>
      </w:r>
      <w:r w:rsidRPr="007D63CD">
        <w:rPr>
          <w:rFonts w:asciiTheme="majorHAnsi" w:hAnsiTheme="majorHAnsi"/>
          <w:sz w:val="28"/>
          <w:szCs w:val="28"/>
        </w:rPr>
        <w:t>,</w:t>
      </w:r>
      <w:r w:rsidR="00DB49DA" w:rsidRPr="007D63CD">
        <w:rPr>
          <w:rFonts w:asciiTheme="majorHAnsi" w:hAnsiTheme="majorHAnsi"/>
          <w:sz w:val="28"/>
          <w:szCs w:val="28"/>
        </w:rPr>
        <w:t xml:space="preserve"> that I now get to call my friends</w:t>
      </w:r>
      <w:r w:rsidR="00DB49DA" w:rsidRPr="007D63CD">
        <w:rPr>
          <w:rFonts w:ascii="Cambria" w:hAnsi="Cambria"/>
          <w:sz w:val="28"/>
          <w:szCs w:val="28"/>
        </w:rPr>
        <w:t xml:space="preserve">. </w:t>
      </w:r>
    </w:p>
    <w:sectPr w:rsidR="00DB49DA" w:rsidRPr="007D6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68"/>
    <w:rsid w:val="001D746D"/>
    <w:rsid w:val="002F5241"/>
    <w:rsid w:val="00313B70"/>
    <w:rsid w:val="003D4A4C"/>
    <w:rsid w:val="004E10BC"/>
    <w:rsid w:val="00585F3E"/>
    <w:rsid w:val="0063774D"/>
    <w:rsid w:val="00645708"/>
    <w:rsid w:val="006B0A09"/>
    <w:rsid w:val="007D63CD"/>
    <w:rsid w:val="00883A73"/>
    <w:rsid w:val="009D0D83"/>
    <w:rsid w:val="00BA034F"/>
    <w:rsid w:val="00C71B68"/>
    <w:rsid w:val="00DB49DA"/>
    <w:rsid w:val="00E83648"/>
    <w:rsid w:val="00E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B00A"/>
  <w15:chartTrackingRefBased/>
  <w15:docId w15:val="{90A55FE9-2D37-49FD-AD2B-9917C5BF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1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1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1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1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1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1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1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1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1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1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1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1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1417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2026-03-16T10:46:00Z</dcterms:created>
  <dcterms:modified xsi:type="dcterms:W3CDTF">2026-03-16T10:46:00Z</dcterms:modified>
</cp:coreProperties>
</file>